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51F" w:rsidRDefault="00A6739F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-24765</wp:posOffset>
            </wp:positionH>
            <wp:positionV relativeFrom="paragraph">
              <wp:posOffset>229235</wp:posOffset>
            </wp:positionV>
            <wp:extent cx="2752725" cy="3619500"/>
            <wp:effectExtent l="95250" t="76200" r="85725" b="57150"/>
            <wp:wrapTight wrapText="bothSides">
              <wp:wrapPolygon edited="0">
                <wp:start x="-747" y="-455"/>
                <wp:lineTo x="-299" y="21941"/>
                <wp:lineTo x="22273" y="21941"/>
                <wp:lineTo x="22273" y="-455"/>
                <wp:lineTo x="-747" y="-455"/>
              </wp:wrapPolygon>
            </wp:wrapTight>
            <wp:docPr id="1" name="Рисунок 1" descr="C:\Documents and Settings\Admin\Рабочий стол\ответы на викторину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ответы на викторину\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19500"/>
                    </a:xfrm>
                    <a:prstGeom prst="rect">
                      <a:avLst/>
                    </a:prstGeom>
                    <a:noFill/>
                    <a:ln w="76200" cmpd="thinThick">
                      <a:solidFill>
                        <a:srgbClr val="FF66FF"/>
                      </a:solidFill>
                      <a:prstDash val="sysDash"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739F" w:rsidRDefault="00A6739F" w:rsidP="00E3615B">
      <w:pPr>
        <w:ind w:firstLine="567"/>
        <w:jc w:val="both"/>
        <w:rPr>
          <w:sz w:val="24"/>
          <w:szCs w:val="24"/>
          <w:lang w:val="en-US"/>
        </w:rPr>
      </w:pPr>
    </w:p>
    <w:p w:rsidR="00A6739F" w:rsidRPr="00A6739F" w:rsidRDefault="00A6739F" w:rsidP="00E3615B">
      <w:pPr>
        <w:ind w:firstLine="567"/>
        <w:jc w:val="both"/>
        <w:rPr>
          <w:sz w:val="24"/>
          <w:szCs w:val="24"/>
        </w:rPr>
      </w:pPr>
    </w:p>
    <w:p w:rsidR="00A6739F" w:rsidRPr="00A6739F" w:rsidRDefault="00A6739F" w:rsidP="00E3615B">
      <w:pPr>
        <w:ind w:firstLine="567"/>
        <w:jc w:val="both"/>
        <w:rPr>
          <w:sz w:val="24"/>
          <w:szCs w:val="24"/>
        </w:rPr>
      </w:pPr>
    </w:p>
    <w:p w:rsidR="00A6739F" w:rsidRPr="00A6739F" w:rsidRDefault="00A6739F" w:rsidP="00E3615B">
      <w:pPr>
        <w:ind w:firstLine="567"/>
        <w:jc w:val="both"/>
        <w:rPr>
          <w:sz w:val="24"/>
          <w:szCs w:val="24"/>
        </w:rPr>
      </w:pPr>
    </w:p>
    <w:p w:rsidR="00A6739F" w:rsidRDefault="00EC6F99" w:rsidP="00E3615B">
      <w:pPr>
        <w:ind w:firstLine="567"/>
        <w:jc w:val="both"/>
        <w:rPr>
          <w:sz w:val="24"/>
          <w:szCs w:val="24"/>
        </w:rPr>
      </w:pPr>
      <w:r w:rsidRPr="00EC6F99">
        <w:rPr>
          <w:sz w:val="24"/>
          <w:szCs w:val="24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255pt;height:66pt" fillcolor="#f6f" strokecolor="#0070c0" strokeweight="1.5pt">
            <v:shadow on="t" color="#900"/>
            <v:textpath style="font-family:&quot;Impact&quot;;font-size:20pt;v-text-kern:t" trim="t" fitpath="t" xscale="f" string="Ломоносовские чтения-2011 "/>
          </v:shape>
        </w:pict>
      </w:r>
    </w:p>
    <w:p w:rsidR="00A6739F" w:rsidRDefault="00A6739F" w:rsidP="00E3615B">
      <w:pPr>
        <w:ind w:firstLine="567"/>
        <w:jc w:val="both"/>
        <w:rPr>
          <w:sz w:val="24"/>
          <w:szCs w:val="24"/>
        </w:rPr>
      </w:pPr>
    </w:p>
    <w:p w:rsidR="00A6739F" w:rsidRPr="00A6739F" w:rsidRDefault="00A6739F" w:rsidP="00E3615B">
      <w:pPr>
        <w:ind w:firstLine="567"/>
        <w:jc w:val="both"/>
        <w:rPr>
          <w:sz w:val="24"/>
          <w:szCs w:val="24"/>
        </w:rPr>
      </w:pPr>
    </w:p>
    <w:p w:rsidR="00A6739F" w:rsidRPr="00A6739F" w:rsidRDefault="00A6739F" w:rsidP="00E3615B">
      <w:pPr>
        <w:ind w:firstLine="567"/>
        <w:jc w:val="both"/>
        <w:rPr>
          <w:sz w:val="24"/>
          <w:szCs w:val="24"/>
        </w:rPr>
      </w:pPr>
    </w:p>
    <w:p w:rsidR="00A6739F" w:rsidRPr="00A6739F" w:rsidRDefault="00A6739F" w:rsidP="00E3615B">
      <w:pPr>
        <w:ind w:firstLine="567"/>
        <w:jc w:val="both"/>
        <w:rPr>
          <w:sz w:val="24"/>
          <w:szCs w:val="24"/>
        </w:rPr>
      </w:pPr>
    </w:p>
    <w:p w:rsidR="002E6B4D" w:rsidRDefault="002E6B4D" w:rsidP="00A6739F">
      <w:pPr>
        <w:jc w:val="center"/>
        <w:rPr>
          <w:sz w:val="36"/>
          <w:szCs w:val="36"/>
        </w:rPr>
      </w:pPr>
    </w:p>
    <w:p w:rsidR="00A6739F" w:rsidRPr="00A6739F" w:rsidRDefault="00A6739F" w:rsidP="00A6739F">
      <w:pPr>
        <w:jc w:val="center"/>
        <w:rPr>
          <w:rFonts w:ascii="Calibri" w:eastAsia="Calibri" w:hAnsi="Calibri" w:cs="Times New Roman"/>
          <w:b/>
          <w:i/>
          <w:sz w:val="36"/>
          <w:szCs w:val="36"/>
        </w:rPr>
      </w:pPr>
      <w:r w:rsidRPr="00A6739F">
        <w:rPr>
          <w:sz w:val="36"/>
          <w:szCs w:val="36"/>
        </w:rPr>
        <w:t xml:space="preserve">Пояснительная записка к конкурсу </w:t>
      </w:r>
      <w:r w:rsidRPr="00A6739F">
        <w:rPr>
          <w:rFonts w:ascii="Calibri" w:eastAsia="Calibri" w:hAnsi="Calibri" w:cs="Times New Roman"/>
          <w:b/>
          <w:i/>
          <w:sz w:val="36"/>
          <w:szCs w:val="36"/>
        </w:rPr>
        <w:t>«Визитная карточка»</w:t>
      </w:r>
    </w:p>
    <w:p w:rsidR="00E3615B" w:rsidRPr="003A7AA3" w:rsidRDefault="00E3615B" w:rsidP="00E3615B">
      <w:pPr>
        <w:ind w:firstLine="567"/>
        <w:jc w:val="both"/>
        <w:rPr>
          <w:sz w:val="28"/>
          <w:szCs w:val="28"/>
        </w:rPr>
      </w:pPr>
      <w:r w:rsidRPr="002E6B4D">
        <w:rPr>
          <w:sz w:val="28"/>
          <w:szCs w:val="28"/>
        </w:rPr>
        <w:t xml:space="preserve">Учащиеся </w:t>
      </w:r>
      <w:r w:rsidRPr="002E6B4D">
        <w:rPr>
          <w:b/>
          <w:sz w:val="28"/>
          <w:szCs w:val="28"/>
        </w:rPr>
        <w:t>8-а</w:t>
      </w:r>
      <w:r w:rsidRPr="002E6B4D">
        <w:rPr>
          <w:sz w:val="28"/>
          <w:szCs w:val="28"/>
        </w:rPr>
        <w:t xml:space="preserve"> класса МОУ «СОШ №12» г. Анжеро-Судженска</w:t>
      </w:r>
      <w:r w:rsidR="005F05F1" w:rsidRPr="002E6B4D">
        <w:rPr>
          <w:sz w:val="28"/>
          <w:szCs w:val="28"/>
        </w:rPr>
        <w:t xml:space="preserve"> Кемеровской области</w:t>
      </w:r>
      <w:r w:rsidR="00A6739F" w:rsidRPr="002E6B4D">
        <w:rPr>
          <w:sz w:val="28"/>
          <w:szCs w:val="28"/>
        </w:rPr>
        <w:t xml:space="preserve"> для участия в конкурсе «Ломоносовские чтения-2011» представляют команду </w:t>
      </w:r>
      <w:r w:rsidR="00A6739F" w:rsidRPr="002E6B4D">
        <w:rPr>
          <w:b/>
          <w:i/>
          <w:color w:val="FF66FF"/>
          <w:sz w:val="28"/>
          <w:szCs w:val="28"/>
        </w:rPr>
        <w:t>«На химической волне»</w:t>
      </w:r>
      <w:r w:rsidR="003A7AA3">
        <w:rPr>
          <w:b/>
          <w:i/>
          <w:color w:val="FF66FF"/>
          <w:sz w:val="28"/>
          <w:szCs w:val="28"/>
        </w:rPr>
        <w:t xml:space="preserve"> </w:t>
      </w:r>
      <w:r w:rsidR="003A7AA3" w:rsidRPr="003A7AA3">
        <w:rPr>
          <w:sz w:val="28"/>
          <w:szCs w:val="28"/>
        </w:rPr>
        <w:t xml:space="preserve">в </w:t>
      </w:r>
      <w:r w:rsidR="003A7AA3">
        <w:rPr>
          <w:sz w:val="28"/>
          <w:szCs w:val="28"/>
        </w:rPr>
        <w:t xml:space="preserve">следующем </w:t>
      </w:r>
      <w:r w:rsidR="003A7AA3" w:rsidRPr="003A7AA3">
        <w:rPr>
          <w:sz w:val="28"/>
          <w:szCs w:val="28"/>
        </w:rPr>
        <w:t>составе</w:t>
      </w:r>
      <w:r w:rsidR="00A6739F" w:rsidRPr="003A7AA3">
        <w:rPr>
          <w:sz w:val="28"/>
          <w:szCs w:val="28"/>
        </w:rPr>
        <w:t>:</w:t>
      </w:r>
    </w:p>
    <w:p w:rsidR="002E6B4D" w:rsidRPr="00E547ED" w:rsidRDefault="002E6B4D" w:rsidP="002E6B4D">
      <w:pPr>
        <w:widowControl w:val="0"/>
        <w:spacing w:after="0"/>
        <w:ind w:left="851" w:hanging="567"/>
        <w:rPr>
          <w:b/>
          <w:bCs/>
          <w:sz w:val="28"/>
          <w:szCs w:val="28"/>
        </w:rPr>
      </w:pPr>
      <w:r w:rsidRPr="00E547ED">
        <w:rPr>
          <w:sz w:val="28"/>
          <w:szCs w:val="28"/>
        </w:rPr>
        <w:t>1.</w:t>
      </w:r>
      <w:r w:rsidRPr="00E547ED">
        <w:t> </w:t>
      </w:r>
      <w:r w:rsidRPr="00E547ED">
        <w:rPr>
          <w:b/>
          <w:bCs/>
          <w:sz w:val="28"/>
          <w:szCs w:val="28"/>
        </w:rPr>
        <w:t>Белецкая Марина</w:t>
      </w:r>
    </w:p>
    <w:p w:rsidR="002E6B4D" w:rsidRPr="00E547ED" w:rsidRDefault="002E6B4D" w:rsidP="002E6B4D">
      <w:pPr>
        <w:widowControl w:val="0"/>
        <w:spacing w:after="0"/>
        <w:ind w:left="851" w:hanging="567"/>
        <w:rPr>
          <w:b/>
          <w:bCs/>
          <w:sz w:val="28"/>
          <w:szCs w:val="28"/>
        </w:rPr>
      </w:pPr>
      <w:r w:rsidRPr="00E547ED">
        <w:rPr>
          <w:sz w:val="28"/>
          <w:szCs w:val="28"/>
        </w:rPr>
        <w:t>2.</w:t>
      </w:r>
      <w:r w:rsidRPr="00E547ED">
        <w:t> </w:t>
      </w:r>
      <w:r w:rsidRPr="00E547ED">
        <w:rPr>
          <w:b/>
          <w:bCs/>
          <w:sz w:val="28"/>
          <w:szCs w:val="28"/>
        </w:rPr>
        <w:t>Богданова Юлия</w:t>
      </w:r>
    </w:p>
    <w:p w:rsidR="002E6B4D" w:rsidRPr="00E547ED" w:rsidRDefault="002E6B4D" w:rsidP="002E6B4D">
      <w:pPr>
        <w:widowControl w:val="0"/>
        <w:spacing w:after="0"/>
        <w:ind w:left="851" w:hanging="567"/>
        <w:rPr>
          <w:b/>
          <w:bCs/>
          <w:sz w:val="28"/>
          <w:szCs w:val="28"/>
        </w:rPr>
      </w:pPr>
      <w:r w:rsidRPr="00E547ED">
        <w:rPr>
          <w:sz w:val="28"/>
          <w:szCs w:val="28"/>
        </w:rPr>
        <w:t>3.</w:t>
      </w:r>
      <w:r w:rsidRPr="00E547ED">
        <w:t> </w:t>
      </w:r>
      <w:r w:rsidRPr="00E547ED">
        <w:rPr>
          <w:b/>
          <w:bCs/>
          <w:sz w:val="28"/>
          <w:szCs w:val="28"/>
        </w:rPr>
        <w:t>Дрёмин Владислав</w:t>
      </w:r>
    </w:p>
    <w:p w:rsidR="002E6B4D" w:rsidRPr="00E547ED" w:rsidRDefault="002E6B4D" w:rsidP="002E6B4D">
      <w:pPr>
        <w:widowControl w:val="0"/>
        <w:spacing w:after="0"/>
        <w:ind w:left="851" w:hanging="567"/>
        <w:rPr>
          <w:b/>
          <w:bCs/>
          <w:sz w:val="28"/>
          <w:szCs w:val="28"/>
        </w:rPr>
      </w:pPr>
      <w:r w:rsidRPr="00E547ED">
        <w:rPr>
          <w:sz w:val="28"/>
          <w:szCs w:val="28"/>
        </w:rPr>
        <w:t>4.</w:t>
      </w:r>
      <w:r w:rsidRPr="00E547ED">
        <w:t> </w:t>
      </w:r>
      <w:r w:rsidRPr="00E547ED">
        <w:rPr>
          <w:b/>
          <w:bCs/>
          <w:sz w:val="28"/>
          <w:szCs w:val="28"/>
        </w:rPr>
        <w:t>Зибарова Валерия</w:t>
      </w:r>
    </w:p>
    <w:p w:rsidR="002E6B4D" w:rsidRPr="00E547ED" w:rsidRDefault="002E6B4D" w:rsidP="002E6B4D">
      <w:pPr>
        <w:widowControl w:val="0"/>
        <w:spacing w:after="0"/>
        <w:ind w:left="851" w:hanging="567"/>
        <w:rPr>
          <w:b/>
          <w:bCs/>
          <w:sz w:val="28"/>
          <w:szCs w:val="28"/>
        </w:rPr>
      </w:pPr>
      <w:r w:rsidRPr="00E547ED">
        <w:rPr>
          <w:sz w:val="28"/>
          <w:szCs w:val="28"/>
        </w:rPr>
        <w:t>5.</w:t>
      </w:r>
      <w:r w:rsidRPr="00E547ED">
        <w:t> </w:t>
      </w:r>
      <w:r w:rsidRPr="00E547ED">
        <w:rPr>
          <w:b/>
          <w:bCs/>
          <w:sz w:val="28"/>
          <w:szCs w:val="28"/>
        </w:rPr>
        <w:t>Коваленко Наталья</w:t>
      </w:r>
    </w:p>
    <w:p w:rsidR="002E6B4D" w:rsidRPr="00E547ED" w:rsidRDefault="002E6B4D" w:rsidP="002E6B4D">
      <w:pPr>
        <w:widowControl w:val="0"/>
        <w:spacing w:after="0"/>
        <w:ind w:left="851" w:hanging="567"/>
        <w:rPr>
          <w:b/>
          <w:bCs/>
          <w:sz w:val="28"/>
          <w:szCs w:val="28"/>
        </w:rPr>
      </w:pPr>
      <w:r w:rsidRPr="00E547ED">
        <w:rPr>
          <w:sz w:val="28"/>
          <w:szCs w:val="28"/>
        </w:rPr>
        <w:t>6.</w:t>
      </w:r>
      <w:r w:rsidRPr="00E547ED">
        <w:t> </w:t>
      </w:r>
      <w:r w:rsidRPr="00E547ED">
        <w:rPr>
          <w:b/>
          <w:bCs/>
          <w:sz w:val="28"/>
          <w:szCs w:val="28"/>
        </w:rPr>
        <w:t>Сагидулина Динара</w:t>
      </w:r>
    </w:p>
    <w:p w:rsidR="002E6B4D" w:rsidRPr="00E547ED" w:rsidRDefault="002E6B4D" w:rsidP="002E6B4D">
      <w:pPr>
        <w:widowControl w:val="0"/>
        <w:spacing w:after="0"/>
        <w:ind w:left="851" w:hanging="567"/>
        <w:rPr>
          <w:b/>
          <w:bCs/>
          <w:sz w:val="28"/>
          <w:szCs w:val="28"/>
        </w:rPr>
      </w:pPr>
      <w:r w:rsidRPr="00E547ED">
        <w:rPr>
          <w:sz w:val="28"/>
          <w:szCs w:val="28"/>
        </w:rPr>
        <w:t>7.</w:t>
      </w:r>
      <w:r w:rsidRPr="00E547ED">
        <w:t> </w:t>
      </w:r>
      <w:r w:rsidRPr="00E547ED">
        <w:rPr>
          <w:b/>
          <w:bCs/>
          <w:sz w:val="28"/>
          <w:szCs w:val="28"/>
        </w:rPr>
        <w:t>Тарасова Жанна</w:t>
      </w:r>
    </w:p>
    <w:p w:rsidR="002E6B4D" w:rsidRPr="00E547ED" w:rsidRDefault="002E6B4D" w:rsidP="002E6B4D">
      <w:pPr>
        <w:widowControl w:val="0"/>
        <w:spacing w:after="0"/>
        <w:ind w:left="851" w:hanging="567"/>
        <w:rPr>
          <w:b/>
          <w:bCs/>
          <w:sz w:val="28"/>
          <w:szCs w:val="28"/>
        </w:rPr>
      </w:pPr>
      <w:r w:rsidRPr="00E547ED">
        <w:rPr>
          <w:sz w:val="28"/>
          <w:szCs w:val="28"/>
        </w:rPr>
        <w:t>8.</w:t>
      </w:r>
      <w:r w:rsidRPr="00E547ED">
        <w:t> </w:t>
      </w:r>
      <w:r w:rsidRPr="00E547ED">
        <w:rPr>
          <w:b/>
          <w:bCs/>
          <w:sz w:val="28"/>
          <w:szCs w:val="28"/>
        </w:rPr>
        <w:t>Тимошенко Анастасия</w:t>
      </w:r>
    </w:p>
    <w:p w:rsidR="002E6B4D" w:rsidRPr="00E547ED" w:rsidRDefault="002E6B4D" w:rsidP="002E6B4D">
      <w:pPr>
        <w:widowControl w:val="0"/>
        <w:spacing w:after="0"/>
        <w:ind w:left="851" w:hanging="567"/>
        <w:rPr>
          <w:b/>
          <w:bCs/>
          <w:sz w:val="28"/>
          <w:szCs w:val="28"/>
        </w:rPr>
      </w:pPr>
      <w:r w:rsidRPr="00E547ED">
        <w:rPr>
          <w:sz w:val="28"/>
          <w:szCs w:val="28"/>
        </w:rPr>
        <w:t>9.</w:t>
      </w:r>
      <w:r w:rsidRPr="00E547ED">
        <w:t> </w:t>
      </w:r>
      <w:r w:rsidRPr="00E547ED">
        <w:rPr>
          <w:b/>
          <w:bCs/>
          <w:sz w:val="28"/>
          <w:szCs w:val="28"/>
        </w:rPr>
        <w:t>Цыганкова Любовь</w:t>
      </w:r>
    </w:p>
    <w:p w:rsidR="002E6B4D" w:rsidRPr="00E547ED" w:rsidRDefault="002E6B4D" w:rsidP="002E6B4D">
      <w:pPr>
        <w:widowControl w:val="0"/>
        <w:ind w:left="851" w:hanging="567"/>
        <w:rPr>
          <w:b/>
          <w:bCs/>
          <w:sz w:val="28"/>
          <w:szCs w:val="28"/>
        </w:rPr>
      </w:pPr>
      <w:r w:rsidRPr="00E547ED">
        <w:rPr>
          <w:sz w:val="28"/>
          <w:szCs w:val="28"/>
        </w:rPr>
        <w:t>10.</w:t>
      </w:r>
      <w:r w:rsidRPr="00E547ED">
        <w:t> </w:t>
      </w:r>
      <w:r w:rsidRPr="00E547ED">
        <w:rPr>
          <w:b/>
          <w:bCs/>
          <w:sz w:val="28"/>
          <w:szCs w:val="28"/>
        </w:rPr>
        <w:t>Шашок Бажена</w:t>
      </w:r>
    </w:p>
    <w:p w:rsidR="003A7AA3" w:rsidRDefault="003A7AA3" w:rsidP="00E3615B">
      <w:pPr>
        <w:ind w:firstLine="567"/>
        <w:jc w:val="both"/>
        <w:rPr>
          <w:sz w:val="28"/>
          <w:szCs w:val="28"/>
        </w:rPr>
      </w:pPr>
    </w:p>
    <w:p w:rsidR="003A7AA3" w:rsidRDefault="003A7AA3" w:rsidP="00E3615B">
      <w:pPr>
        <w:ind w:firstLine="567"/>
        <w:jc w:val="both"/>
        <w:rPr>
          <w:sz w:val="28"/>
          <w:szCs w:val="28"/>
        </w:rPr>
      </w:pPr>
    </w:p>
    <w:p w:rsidR="00E3615B" w:rsidRPr="002E6B4D" w:rsidRDefault="00E3615B" w:rsidP="00E3615B">
      <w:pPr>
        <w:ind w:firstLine="567"/>
        <w:jc w:val="both"/>
        <w:rPr>
          <w:sz w:val="28"/>
          <w:szCs w:val="28"/>
        </w:rPr>
      </w:pPr>
      <w:r w:rsidRPr="002E6B4D">
        <w:rPr>
          <w:sz w:val="28"/>
          <w:szCs w:val="28"/>
        </w:rPr>
        <w:t xml:space="preserve">Аргументы в пользу названия своей команды </w:t>
      </w:r>
      <w:r w:rsidR="003A7AA3">
        <w:rPr>
          <w:sz w:val="28"/>
          <w:szCs w:val="28"/>
        </w:rPr>
        <w:t>ребята привели</w:t>
      </w:r>
      <w:r w:rsidRPr="002E6B4D">
        <w:rPr>
          <w:sz w:val="28"/>
          <w:szCs w:val="28"/>
        </w:rPr>
        <w:t xml:space="preserve"> следующие:</w:t>
      </w:r>
    </w:p>
    <w:p w:rsidR="00E3615B" w:rsidRPr="002E6B4D" w:rsidRDefault="002E6B4D" w:rsidP="00E3615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615B" w:rsidRPr="002E6B4D">
        <w:rPr>
          <w:sz w:val="28"/>
          <w:szCs w:val="28"/>
        </w:rPr>
        <w:t xml:space="preserve">нравится </w:t>
      </w:r>
      <w:r>
        <w:rPr>
          <w:sz w:val="28"/>
          <w:szCs w:val="28"/>
        </w:rPr>
        <w:t xml:space="preserve">новый </w:t>
      </w:r>
      <w:r w:rsidR="00E3615B" w:rsidRPr="002E6B4D">
        <w:rPr>
          <w:sz w:val="28"/>
          <w:szCs w:val="28"/>
        </w:rPr>
        <w:t xml:space="preserve">предмет «Химия», </w:t>
      </w:r>
    </w:p>
    <w:p w:rsidR="00E3615B" w:rsidRPr="002E6B4D" w:rsidRDefault="00E3615B" w:rsidP="00E3615B">
      <w:pPr>
        <w:ind w:firstLine="567"/>
        <w:jc w:val="both"/>
        <w:rPr>
          <w:sz w:val="28"/>
          <w:szCs w:val="28"/>
        </w:rPr>
      </w:pPr>
      <w:r w:rsidRPr="002E6B4D">
        <w:rPr>
          <w:sz w:val="28"/>
          <w:szCs w:val="28"/>
        </w:rPr>
        <w:t>- М.В. Ломоносов обогатил своими открытиями и эту науку в том числе,</w:t>
      </w:r>
    </w:p>
    <w:p w:rsidR="005F05F1" w:rsidRPr="002E6B4D" w:rsidRDefault="00E3615B" w:rsidP="005F05F1">
      <w:pPr>
        <w:ind w:firstLine="567"/>
        <w:jc w:val="both"/>
        <w:rPr>
          <w:sz w:val="28"/>
          <w:szCs w:val="28"/>
        </w:rPr>
      </w:pPr>
      <w:r w:rsidRPr="002E6B4D">
        <w:rPr>
          <w:sz w:val="28"/>
          <w:szCs w:val="28"/>
        </w:rPr>
        <w:t>- если, в ходе выполнения конкурсных заданий, необходимо будет «переключиться на другую волну», то они с удовольствием это сделают, не изменяя первоначальному названию своей команды.</w:t>
      </w:r>
      <w:r w:rsidR="005F05F1" w:rsidRPr="002E6B4D">
        <w:rPr>
          <w:sz w:val="28"/>
          <w:szCs w:val="28"/>
        </w:rPr>
        <w:t xml:space="preserve"> </w:t>
      </w:r>
    </w:p>
    <w:p w:rsidR="003A7AA3" w:rsidRDefault="005F05F1" w:rsidP="003A7AA3">
      <w:pPr>
        <w:ind w:firstLine="567"/>
        <w:jc w:val="both"/>
        <w:rPr>
          <w:sz w:val="28"/>
          <w:szCs w:val="28"/>
        </w:rPr>
      </w:pPr>
      <w:r w:rsidRPr="002E6B4D">
        <w:rPr>
          <w:b/>
          <w:sz w:val="28"/>
          <w:szCs w:val="28"/>
        </w:rPr>
        <w:t>Цель</w:t>
      </w:r>
      <w:r w:rsidRPr="002E6B4D">
        <w:rPr>
          <w:sz w:val="28"/>
          <w:szCs w:val="28"/>
        </w:rPr>
        <w:t xml:space="preserve"> участия в конкурсе</w:t>
      </w:r>
      <w:r w:rsidRPr="003A7AA3">
        <w:rPr>
          <w:sz w:val="28"/>
          <w:szCs w:val="28"/>
        </w:rPr>
        <w:t>:</w:t>
      </w:r>
      <w:r w:rsidR="002E6B4D" w:rsidRPr="003A7AA3">
        <w:rPr>
          <w:sz w:val="28"/>
          <w:szCs w:val="28"/>
        </w:rPr>
        <w:t xml:space="preserve"> </w:t>
      </w:r>
      <w:r w:rsidR="003A7AA3" w:rsidRPr="003A7AA3">
        <w:rPr>
          <w:sz w:val="28"/>
          <w:szCs w:val="28"/>
        </w:rPr>
        <w:t>развитие</w:t>
      </w:r>
      <w:r w:rsidR="003A7AA3">
        <w:rPr>
          <w:sz w:val="28"/>
          <w:szCs w:val="28"/>
        </w:rPr>
        <w:t xml:space="preserve"> </w:t>
      </w:r>
      <w:r w:rsidR="003A7AA3" w:rsidRPr="003A7AA3">
        <w:rPr>
          <w:sz w:val="28"/>
          <w:szCs w:val="28"/>
        </w:rPr>
        <w:t>навыков в</w:t>
      </w:r>
      <w:r w:rsidR="00E547ED">
        <w:rPr>
          <w:sz w:val="28"/>
          <w:szCs w:val="28"/>
        </w:rPr>
        <w:t xml:space="preserve"> освоении Интернет пространства;</w:t>
      </w:r>
      <w:r w:rsidR="003A7AA3">
        <w:rPr>
          <w:sz w:val="28"/>
          <w:szCs w:val="28"/>
        </w:rPr>
        <w:t xml:space="preserve"> изучение биографии великого русского ученого</w:t>
      </w:r>
      <w:r w:rsidR="00E547ED">
        <w:rPr>
          <w:sz w:val="28"/>
          <w:szCs w:val="28"/>
        </w:rPr>
        <w:t>, его научного наследия; воспитание чувства гордости за отечественную науку.</w:t>
      </w:r>
    </w:p>
    <w:p w:rsidR="00E3615B" w:rsidRDefault="003A7AA3" w:rsidP="003A7AA3">
      <w:pPr>
        <w:ind w:firstLine="567"/>
        <w:jc w:val="both"/>
        <w:rPr>
          <w:sz w:val="28"/>
          <w:szCs w:val="28"/>
        </w:rPr>
      </w:pPr>
      <w:r w:rsidRPr="003A7AA3">
        <w:rPr>
          <w:b/>
          <w:sz w:val="28"/>
          <w:szCs w:val="28"/>
        </w:rPr>
        <w:t>Задачи:</w:t>
      </w:r>
      <w:r w:rsidRPr="003A7AA3">
        <w:rPr>
          <w:sz w:val="28"/>
          <w:szCs w:val="28"/>
        </w:rPr>
        <w:t xml:space="preserve">  </w:t>
      </w:r>
      <w:r w:rsidR="002E6B4D" w:rsidRPr="003A7AA3">
        <w:rPr>
          <w:sz w:val="28"/>
          <w:szCs w:val="28"/>
        </w:rPr>
        <w:t>научиться</w:t>
      </w:r>
      <w:r>
        <w:rPr>
          <w:sz w:val="28"/>
          <w:szCs w:val="28"/>
        </w:rPr>
        <w:t xml:space="preserve"> работать с информацией</w:t>
      </w:r>
      <w:r w:rsidR="002E6B4D" w:rsidRPr="003A7AA3">
        <w:rPr>
          <w:sz w:val="28"/>
          <w:szCs w:val="28"/>
        </w:rPr>
        <w:t>, у</w:t>
      </w:r>
      <w:r w:rsidRPr="003A7AA3">
        <w:rPr>
          <w:sz w:val="28"/>
          <w:szCs w:val="28"/>
        </w:rPr>
        <w:t>знать новое,  п</w:t>
      </w:r>
      <w:r w:rsidR="002E6B4D" w:rsidRPr="003A7AA3">
        <w:rPr>
          <w:sz w:val="28"/>
          <w:szCs w:val="28"/>
        </w:rPr>
        <w:t>риобрести опыт участия в такого рода конкурсах (в любом случае он будет положительным).</w:t>
      </w:r>
    </w:p>
    <w:p w:rsidR="003A7AA3" w:rsidRDefault="003A7AA3" w:rsidP="003A7AA3">
      <w:pPr>
        <w:ind w:firstLine="567"/>
        <w:jc w:val="both"/>
        <w:rPr>
          <w:sz w:val="28"/>
          <w:szCs w:val="28"/>
        </w:rPr>
      </w:pPr>
    </w:p>
    <w:p w:rsidR="003A7AA3" w:rsidRPr="003A7AA3" w:rsidRDefault="003A7AA3" w:rsidP="003A7AA3">
      <w:pPr>
        <w:ind w:firstLine="567"/>
        <w:jc w:val="both"/>
        <w:rPr>
          <w:sz w:val="28"/>
          <w:szCs w:val="28"/>
        </w:rPr>
      </w:pPr>
    </w:p>
    <w:p w:rsidR="00E3615B" w:rsidRDefault="00E3615B" w:rsidP="003A7AA3">
      <w:pPr>
        <w:ind w:firstLine="567"/>
        <w:jc w:val="both"/>
        <w:rPr>
          <w:sz w:val="28"/>
          <w:szCs w:val="28"/>
        </w:rPr>
      </w:pPr>
      <w:r w:rsidRPr="002E6B4D">
        <w:rPr>
          <w:sz w:val="28"/>
          <w:szCs w:val="28"/>
        </w:rPr>
        <w:t>При создании буклета были использованы источники:</w:t>
      </w:r>
    </w:p>
    <w:p w:rsidR="00E3615B" w:rsidRPr="002E6B4D" w:rsidRDefault="00E3615B" w:rsidP="00E547ED">
      <w:pPr>
        <w:rPr>
          <w:sz w:val="28"/>
          <w:szCs w:val="28"/>
        </w:rPr>
      </w:pPr>
      <w:r w:rsidRPr="002E6B4D">
        <w:rPr>
          <w:sz w:val="28"/>
          <w:szCs w:val="28"/>
        </w:rPr>
        <w:t xml:space="preserve">- портрет М.В. Ломоносова </w:t>
      </w:r>
      <w:hyperlink r:id="rId7" w:history="1">
        <w:r w:rsidR="00E547ED" w:rsidRPr="001B33E8">
          <w:rPr>
            <w:rStyle w:val="a7"/>
            <w:sz w:val="28"/>
            <w:szCs w:val="28"/>
            <w:lang w:val="en-US"/>
          </w:rPr>
          <w:t>http</w:t>
        </w:r>
        <w:r w:rsidR="00E547ED" w:rsidRPr="001B33E8">
          <w:rPr>
            <w:rStyle w:val="a7"/>
            <w:sz w:val="28"/>
            <w:szCs w:val="28"/>
          </w:rPr>
          <w:t>://</w:t>
        </w:r>
        <w:r w:rsidR="00E547ED" w:rsidRPr="001B33E8">
          <w:rPr>
            <w:rStyle w:val="a7"/>
            <w:sz w:val="28"/>
            <w:szCs w:val="28"/>
            <w:lang w:val="en-US"/>
          </w:rPr>
          <w:t>www</w:t>
        </w:r>
        <w:r w:rsidR="00E547ED" w:rsidRPr="001B33E8">
          <w:rPr>
            <w:rStyle w:val="a7"/>
            <w:sz w:val="28"/>
            <w:szCs w:val="28"/>
          </w:rPr>
          <w:t>.</w:t>
        </w:r>
        <w:r w:rsidR="00E547ED" w:rsidRPr="001B33E8">
          <w:rPr>
            <w:rStyle w:val="a7"/>
            <w:sz w:val="28"/>
            <w:szCs w:val="28"/>
            <w:lang w:val="en-US"/>
          </w:rPr>
          <w:t>kunstkamera</w:t>
        </w:r>
        <w:r w:rsidR="00E547ED" w:rsidRPr="001B33E8">
          <w:rPr>
            <w:rStyle w:val="a7"/>
            <w:sz w:val="28"/>
            <w:szCs w:val="28"/>
          </w:rPr>
          <w:t>.</w:t>
        </w:r>
        <w:r w:rsidR="00E547ED" w:rsidRPr="001B33E8">
          <w:rPr>
            <w:rStyle w:val="a7"/>
            <w:sz w:val="28"/>
            <w:szCs w:val="28"/>
            <w:lang w:val="en-US"/>
          </w:rPr>
          <w:t>ru</w:t>
        </w:r>
        <w:r w:rsidR="00E547ED" w:rsidRPr="001B33E8">
          <w:rPr>
            <w:rStyle w:val="a7"/>
            <w:sz w:val="28"/>
            <w:szCs w:val="28"/>
          </w:rPr>
          <w:t>/</w:t>
        </w:r>
        <w:r w:rsidR="00E547ED" w:rsidRPr="001B33E8">
          <w:rPr>
            <w:rStyle w:val="a7"/>
            <w:sz w:val="28"/>
            <w:szCs w:val="28"/>
            <w:lang w:val="en-US"/>
          </w:rPr>
          <w:t>exposition</w:t>
        </w:r>
        <w:r w:rsidR="00E547ED" w:rsidRPr="001B33E8">
          <w:rPr>
            <w:rStyle w:val="a7"/>
            <w:sz w:val="28"/>
            <w:szCs w:val="28"/>
          </w:rPr>
          <w:t>/3</w:t>
        </w:r>
        <w:r w:rsidR="00E547ED" w:rsidRPr="001B33E8">
          <w:rPr>
            <w:rStyle w:val="a7"/>
            <w:sz w:val="28"/>
            <w:szCs w:val="28"/>
            <w:lang w:val="en-US"/>
          </w:rPr>
          <w:t>floor</w:t>
        </w:r>
        <w:r w:rsidR="00E547ED" w:rsidRPr="001B33E8">
          <w:rPr>
            <w:rStyle w:val="a7"/>
            <w:sz w:val="28"/>
            <w:szCs w:val="28"/>
          </w:rPr>
          <w:t>/</w:t>
        </w:r>
        <w:r w:rsidR="00E547ED" w:rsidRPr="001B33E8">
          <w:rPr>
            <w:rStyle w:val="a7"/>
            <w:sz w:val="28"/>
            <w:szCs w:val="28"/>
            <w:lang w:val="en-US"/>
          </w:rPr>
          <w:t>lomonosov</w:t>
        </w:r>
        <w:r w:rsidR="00E547ED" w:rsidRPr="001B33E8">
          <w:rPr>
            <w:rStyle w:val="a7"/>
            <w:sz w:val="28"/>
            <w:szCs w:val="28"/>
          </w:rPr>
          <w:t>/3_</w:t>
        </w:r>
        <w:r w:rsidR="00E547ED" w:rsidRPr="001B33E8">
          <w:rPr>
            <w:rStyle w:val="a7"/>
            <w:sz w:val="28"/>
            <w:szCs w:val="28"/>
            <w:lang w:val="en-US"/>
          </w:rPr>
          <w:t>XIV</w:t>
        </w:r>
        <w:r w:rsidR="00E547ED" w:rsidRPr="001B33E8">
          <w:rPr>
            <w:rStyle w:val="a7"/>
            <w:sz w:val="28"/>
            <w:szCs w:val="28"/>
          </w:rPr>
          <w:t>_01/</w:t>
        </w:r>
      </w:hyperlink>
    </w:p>
    <w:p w:rsidR="00E3615B" w:rsidRPr="00E3615B" w:rsidRDefault="00E3615B" w:rsidP="003A7AA3">
      <w:pPr>
        <w:ind w:firstLine="567"/>
        <w:rPr>
          <w:sz w:val="24"/>
          <w:szCs w:val="24"/>
        </w:rPr>
      </w:pPr>
    </w:p>
    <w:p w:rsidR="00E3615B" w:rsidRDefault="00E3615B" w:rsidP="003A7AA3"/>
    <w:p w:rsidR="00CC52AB" w:rsidRDefault="00CC52AB"/>
    <w:sectPr w:rsidR="00CC52AB" w:rsidSect="00A6739F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7391" w:rsidRDefault="00F57391" w:rsidP="00CC52AB">
      <w:pPr>
        <w:spacing w:after="0" w:line="240" w:lineRule="auto"/>
      </w:pPr>
      <w:r>
        <w:separator/>
      </w:r>
    </w:p>
  </w:endnote>
  <w:endnote w:type="continuationSeparator" w:id="1">
    <w:p w:rsidR="00F57391" w:rsidRDefault="00F57391" w:rsidP="00CC52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7391" w:rsidRDefault="00F57391" w:rsidP="00CC52AB">
      <w:pPr>
        <w:spacing w:after="0" w:line="240" w:lineRule="auto"/>
      </w:pPr>
      <w:r>
        <w:separator/>
      </w:r>
    </w:p>
  </w:footnote>
  <w:footnote w:type="continuationSeparator" w:id="1">
    <w:p w:rsidR="00F57391" w:rsidRDefault="00F57391" w:rsidP="00CC52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2AB" w:rsidRPr="002E6B4D" w:rsidRDefault="00CC52AB" w:rsidP="00CC52AB">
    <w:pPr>
      <w:pStyle w:val="a3"/>
      <w:jc w:val="center"/>
      <w:rPr>
        <w:b/>
      </w:rPr>
    </w:pPr>
    <w:r w:rsidRPr="002E6B4D">
      <w:rPr>
        <w:b/>
      </w:rPr>
      <w:t>Романенко Л</w:t>
    </w:r>
    <w:r w:rsidR="00BE4A76">
      <w:rPr>
        <w:b/>
      </w:rPr>
      <w:t>юдмила Анатольевна</w:t>
    </w:r>
    <w:r w:rsidRPr="002E6B4D">
      <w:rPr>
        <w:b/>
      </w:rPr>
      <w:t>, учитель химии МОУ «СОШ №12»</w:t>
    </w:r>
    <w:r w:rsidR="00BE4A76">
      <w:rPr>
        <w:b/>
      </w:rPr>
      <w:t>,</w:t>
    </w:r>
  </w:p>
  <w:p w:rsidR="00CC52AB" w:rsidRPr="00BE4A76" w:rsidRDefault="00CC52AB" w:rsidP="00CC52AB">
    <w:pPr>
      <w:pStyle w:val="a3"/>
      <w:jc w:val="center"/>
      <w:rPr>
        <w:b/>
      </w:rPr>
    </w:pPr>
    <w:r w:rsidRPr="002E6B4D">
      <w:rPr>
        <w:b/>
      </w:rPr>
      <w:t>г. Анжеро-Судженск Кемеровской области</w:t>
    </w:r>
  </w:p>
  <w:p w:rsidR="00A6739F" w:rsidRPr="00BE4A76" w:rsidRDefault="00A6739F" w:rsidP="00CC52AB">
    <w:pPr>
      <w:pStyle w:val="a3"/>
      <w:jc w:val="center"/>
      <w:rPr>
        <w:b/>
      </w:rPr>
    </w:pPr>
    <w:r w:rsidRPr="00BE4A76">
      <w:rPr>
        <w:b/>
      </w:rPr>
      <w:t>_______________________________________________________________________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52AB"/>
    <w:rsid w:val="0000579F"/>
    <w:rsid w:val="000B4331"/>
    <w:rsid w:val="001C75C7"/>
    <w:rsid w:val="00231027"/>
    <w:rsid w:val="0029607D"/>
    <w:rsid w:val="002E6B4D"/>
    <w:rsid w:val="003A7AA3"/>
    <w:rsid w:val="005F05F1"/>
    <w:rsid w:val="0067119B"/>
    <w:rsid w:val="007F383C"/>
    <w:rsid w:val="00A6739F"/>
    <w:rsid w:val="00BE4A76"/>
    <w:rsid w:val="00C116C4"/>
    <w:rsid w:val="00CC52AB"/>
    <w:rsid w:val="00CF551F"/>
    <w:rsid w:val="00D158D1"/>
    <w:rsid w:val="00E3615B"/>
    <w:rsid w:val="00E547ED"/>
    <w:rsid w:val="00EC6F99"/>
    <w:rsid w:val="00F57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C5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C52AB"/>
  </w:style>
  <w:style w:type="paragraph" w:styleId="a5">
    <w:name w:val="footer"/>
    <w:basedOn w:val="a"/>
    <w:link w:val="a6"/>
    <w:uiPriority w:val="99"/>
    <w:semiHidden/>
    <w:unhideWhenUsed/>
    <w:rsid w:val="00CC52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C52AB"/>
  </w:style>
  <w:style w:type="character" w:styleId="a7">
    <w:name w:val="Hyperlink"/>
    <w:basedOn w:val="a0"/>
    <w:uiPriority w:val="99"/>
    <w:unhideWhenUsed/>
    <w:rsid w:val="00E3615B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31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10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4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kunstkamera.ru/exposition/3floor/lomonosov/3_XIV_01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s12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</dc:creator>
  <cp:keywords/>
  <dc:description/>
  <cp:lastModifiedBy>Admin</cp:lastModifiedBy>
  <cp:revision>8</cp:revision>
  <dcterms:created xsi:type="dcterms:W3CDTF">2010-10-09T06:18:00Z</dcterms:created>
  <dcterms:modified xsi:type="dcterms:W3CDTF">2010-12-12T04:38:00Z</dcterms:modified>
</cp:coreProperties>
</file>